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2EF" w14:textId="08754D65" w:rsidR="00EF1265" w:rsidRPr="00B4331F" w:rsidRDefault="00EF1265" w:rsidP="00EF126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ЗАЯВЛЕНИЕ</w:t>
      </w:r>
      <w:r w:rsidRPr="00B4331F">
        <w:rPr>
          <w:rFonts w:ascii="Times New Roman" w:hAnsi="Times New Roman" w:cs="Times New Roman"/>
          <w:sz w:val="28"/>
          <w:szCs w:val="28"/>
        </w:rPr>
        <w:br/>
        <w:t xml:space="preserve">о регистрации цены/внесении изменений в </w:t>
      </w:r>
      <w:r>
        <w:rPr>
          <w:rFonts w:ascii="Times New Roman" w:hAnsi="Times New Roman" w:cs="Times New Roman"/>
          <w:sz w:val="28"/>
          <w:szCs w:val="28"/>
        </w:rPr>
        <w:t>зарегистрированные</w:t>
      </w:r>
      <w:r w:rsidRPr="00B4331F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31F">
        <w:rPr>
          <w:rFonts w:ascii="Times New Roman" w:hAnsi="Times New Roman" w:cs="Times New Roman"/>
          <w:sz w:val="28"/>
          <w:szCs w:val="28"/>
        </w:rPr>
        <w:t xml:space="preserve"> на лекарственное средство</w:t>
      </w:r>
    </w:p>
    <w:p w14:paraId="28D90561" w14:textId="77777777" w:rsidR="00EF1265" w:rsidRPr="00B4331F" w:rsidRDefault="00EF1265" w:rsidP="00EF126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B4331F">
        <w:rPr>
          <w:rFonts w:ascii="Times New Roman" w:hAnsi="Times New Roman" w:cs="Times New Roman"/>
          <w:sz w:val="28"/>
          <w:szCs w:val="28"/>
        </w:rPr>
        <w:br/>
        <w:t>(наименование уполномоченного органа)</w:t>
      </w:r>
    </w:p>
    <w:p w14:paraId="28B029D0" w14:textId="77777777" w:rsidR="00EF1265" w:rsidRPr="00B4331F" w:rsidRDefault="00EF1265" w:rsidP="00EF126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B4331F">
        <w:rPr>
          <w:rFonts w:ascii="Times New Roman" w:hAnsi="Times New Roman" w:cs="Times New Roman"/>
          <w:sz w:val="28"/>
          <w:szCs w:val="28"/>
        </w:rPr>
        <w:br/>
        <w:t>(ФИО)</w:t>
      </w:r>
    </w:p>
    <w:p w14:paraId="0940E6A9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17"/>
      </w:tblGrid>
      <w:tr w:rsidR="00EF1265" w:rsidRPr="00B4331F" w14:paraId="62F2F436" w14:textId="77777777" w:rsidTr="00F74C1B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898F" w14:textId="77777777" w:rsidR="00EF1265" w:rsidRDefault="00EF1265" w:rsidP="00F74C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Заявитель </w:t>
            </w:r>
          </w:p>
        </w:tc>
      </w:tr>
      <w:tr w:rsidR="00EF1265" w:rsidRPr="00B4331F" w14:paraId="6FA18909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9D7A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заявителя и/или наименование организации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0D57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3A52152E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1495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6AC7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65" w:rsidRPr="00B4331F" w14:paraId="01945EBF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B16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21FA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0747AB87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80A8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7A83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78586B08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1127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E2B8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4E60DA24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08F7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DDB3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5A5772A2" w14:textId="77777777" w:rsidTr="00F74C1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872B" w14:textId="77777777" w:rsidR="00EF1265" w:rsidRDefault="00EF1265" w:rsidP="00F74C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Производитель лекарственного средства</w:t>
            </w:r>
          </w:p>
        </w:tc>
      </w:tr>
      <w:tr w:rsidR="00EF1265" w:rsidRPr="00B4331F" w14:paraId="670C5209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8DFC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производителя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F449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76C8D6C0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01FA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производителя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C470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3EDFB4B7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6A54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E59E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73BFC342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B3EA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CCE8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503F4EF1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B928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08E0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3357EA4A" w14:textId="77777777" w:rsidTr="00F74C1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5E07" w14:textId="77777777" w:rsidR="00EF1265" w:rsidRDefault="00EF1265" w:rsidP="00F74C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лекарственном средстве</w:t>
            </w:r>
          </w:p>
        </w:tc>
      </w:tr>
      <w:tr w:rsidR="00EF1265" w:rsidRPr="00B4331F" w14:paraId="10B57D42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F81E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Торговое наименование лекарственного средства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6B91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7E845789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0FD1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непатентованное наименование (при наличии)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794D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6F870415" w14:textId="77777777" w:rsidTr="00EF1265">
        <w:tc>
          <w:tcPr>
            <w:tcW w:w="20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176F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(нужное отметить и заполнить)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D01E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 Оригинальное лекарственное средство под действием патентной защиты, срок действия патента до "___" ___________________ 20__ г.</w:t>
            </w:r>
          </w:p>
        </w:tc>
      </w:tr>
      <w:tr w:rsidR="00EF1265" w:rsidRPr="00B4331F" w14:paraId="4D3BA92C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49D21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CC70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 Оригинальное лекарственное средство, срок действия патента истек</w:t>
            </w:r>
          </w:p>
        </w:tc>
      </w:tr>
      <w:tr w:rsidR="00EF1265" w:rsidRPr="00B4331F" w14:paraId="36812273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D794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ED09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 Оригинальное биологическое лекарственное средство под действием патентной защиты, срок действия патента до "__" __________________ 20__ г.</w:t>
            </w:r>
          </w:p>
        </w:tc>
      </w:tr>
      <w:tr w:rsidR="00EF1265" w:rsidRPr="00B4331F" w14:paraId="4B7F6769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367C1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FFA6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 Оригинальное биологическое лекарственное средство, срок действия патента истек</w:t>
            </w:r>
          </w:p>
        </w:tc>
      </w:tr>
      <w:tr w:rsidR="00EF1265" w:rsidRPr="00B4331F" w14:paraId="15C4E141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EF465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AAF2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 Генерическое лекарственное средство</w:t>
            </w:r>
          </w:p>
        </w:tc>
      </w:tr>
      <w:tr w:rsidR="00EF1265" w:rsidRPr="00B4331F" w14:paraId="4BDDA66D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23E33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FE3A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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Биоаналог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биосимиляр</w:t>
            </w:r>
            <w:proofErr w:type="spellEnd"/>
          </w:p>
        </w:tc>
      </w:tr>
      <w:tr w:rsidR="00EF1265" w:rsidRPr="00B4331F" w14:paraId="6ABDB52E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75A6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Лекарственная форма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10CF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6851276C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99B4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Доза/концентрация (для комбинированных лекарств указать каждый активный ингредиент)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48C2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0B68CCE4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381F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 первичной (внутренней) упаковке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C798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70003B8A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02EC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 вторичной (потребительской) упаковке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E522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1EF3E554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1671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удостоверения в Кыргызской Республике и срок действия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C9E4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1265" w:rsidRPr="00B4331F" w14:paraId="3DC19C64" w14:textId="77777777" w:rsidTr="00EF1265"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9585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Национального банка Кыргызской Республики на дату подачи заявления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C629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доллар Соединенных Штатов Америки _____________________</w:t>
            </w:r>
          </w:p>
          <w:p w14:paraId="54DC1199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российский рубль _________________________</w:t>
            </w:r>
          </w:p>
          <w:p w14:paraId="199BFA6B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евро _____________________________________</w:t>
            </w:r>
          </w:p>
          <w:p w14:paraId="0FE29A90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казахстанский тенге ________________________</w:t>
            </w:r>
          </w:p>
          <w:p w14:paraId="035048EE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71EE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65" w:rsidRPr="00B4331F" w14:paraId="497F948C" w14:textId="77777777" w:rsidTr="00EF1265">
        <w:tc>
          <w:tcPr>
            <w:tcW w:w="20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8C82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Рассчитанные цены за упаковку лекарственного средства: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2B72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Средневзвешенная цена поставки на лекарственное средство: </w:t>
            </w:r>
          </w:p>
        </w:tc>
      </w:tr>
      <w:tr w:rsidR="00EF1265" w:rsidRPr="00B4331F" w14:paraId="4D6B1BE7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29A6C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F9B9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Медианная цена на лекарственное средство (по зарегистрированным ценам в референтных странах): </w:t>
            </w:r>
          </w:p>
        </w:tc>
      </w:tr>
      <w:tr w:rsidR="00EF1265" w:rsidRPr="00B4331F" w14:paraId="1370C992" w14:textId="77777777" w:rsidTr="00EF1265">
        <w:tc>
          <w:tcPr>
            <w:tcW w:w="20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A43C3" w14:textId="77777777" w:rsidR="00EF1265" w:rsidRPr="00B4331F" w:rsidRDefault="00EF1265" w:rsidP="00F74C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5753" w14:textId="77777777" w:rsidR="00EF1265" w:rsidRDefault="00EF1265" w:rsidP="00F74C1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F1A547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Подтверждаю, что представленная информация о ценах на лекарственное средство получена из достоверных источников и не была искажена к моменту представления.</w:t>
      </w:r>
    </w:p>
    <w:p w14:paraId="195E7A53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В рамках своей компетенции обязуюсь предоставлять все материалы, необходимые для регистрации цены и/или изменения зарегистрированной цены на лекарственное средство.</w:t>
      </w:r>
    </w:p>
    <w:p w14:paraId="58877A59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 </w:t>
      </w:r>
    </w:p>
    <w:p w14:paraId="606D8B03" w14:textId="20093CEE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Дата подачи заявления: "___" ________________________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4331F">
        <w:rPr>
          <w:rFonts w:ascii="Times New Roman" w:hAnsi="Times New Roman" w:cs="Times New Roman"/>
          <w:sz w:val="28"/>
          <w:szCs w:val="28"/>
        </w:rPr>
        <w:t>_ г.</w:t>
      </w:r>
    </w:p>
    <w:p w14:paraId="657AD465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 </w:t>
      </w:r>
    </w:p>
    <w:p w14:paraId="34330C85" w14:textId="690CDA1A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4331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5741E63" w14:textId="06124894" w:rsidR="00EF1265" w:rsidRPr="00B4331F" w:rsidRDefault="00EF1265" w:rsidP="00EF1265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(ФИО, должность и подпись ответственного лица заявителя)</w:t>
      </w:r>
    </w:p>
    <w:p w14:paraId="72BE8E29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 </w:t>
      </w:r>
    </w:p>
    <w:p w14:paraId="13609EB4" w14:textId="77777777" w:rsidR="00EF1265" w:rsidRPr="00B4331F" w:rsidRDefault="00EF1265" w:rsidP="00EF126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Место печати (при наличии)</w:t>
      </w:r>
    </w:p>
    <w:p w14:paraId="55C00DC9" w14:textId="77777777" w:rsidR="00B57320" w:rsidRDefault="00B57320">
      <w:pPr>
        <w:rPr>
          <w:lang w:val="en-US"/>
        </w:rPr>
      </w:pPr>
    </w:p>
    <w:p w14:paraId="0CFDFE90" w14:textId="77777777" w:rsidR="00120397" w:rsidRDefault="00120397">
      <w:pPr>
        <w:rPr>
          <w:lang w:val="en-US"/>
        </w:rPr>
      </w:pPr>
    </w:p>
    <w:p w14:paraId="49B6320D" w14:textId="77777777" w:rsidR="00120397" w:rsidRDefault="00120397">
      <w:pPr>
        <w:rPr>
          <w:lang w:val="en-US"/>
        </w:rPr>
      </w:pPr>
    </w:p>
    <w:p w14:paraId="53237F96" w14:textId="77777777" w:rsidR="00120397" w:rsidRDefault="00120397">
      <w:pPr>
        <w:rPr>
          <w:lang w:val="en-US"/>
        </w:rPr>
      </w:pPr>
    </w:p>
    <w:tbl>
      <w:tblPr>
        <w:tblW w:w="53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2560"/>
        <w:gridCol w:w="4178"/>
      </w:tblGrid>
      <w:tr w:rsidR="00120397" w:rsidRPr="00B4331F" w14:paraId="1274F9C5" w14:textId="77777777" w:rsidTr="00962318">
        <w:tc>
          <w:tcPr>
            <w:tcW w:w="16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9434" w14:textId="77777777" w:rsidR="00120397" w:rsidRDefault="00120397" w:rsidP="00962318">
            <w:pPr>
              <w:pStyle w:val="tkGrif"/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88BA" w14:textId="77777777" w:rsidR="00120397" w:rsidRDefault="00120397" w:rsidP="00962318">
            <w:pPr>
              <w:pStyle w:val="tkGrif"/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0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0888" w14:textId="77777777" w:rsidR="00120397" w:rsidRDefault="00120397" w:rsidP="00962318">
            <w:pPr>
              <w:pStyle w:val="tkGrif"/>
              <w:spacing w:after="0" w:line="240" w:lineRule="auto"/>
              <w:ind w:right="-56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к Правилам </w:t>
            </w:r>
          </w:p>
          <w:p w14:paraId="432235C1" w14:textId="77777777" w:rsidR="00120397" w:rsidRDefault="00120397" w:rsidP="00962318">
            <w:pPr>
              <w:pStyle w:val="tkGrif"/>
              <w:spacing w:after="0" w:line="240" w:lineRule="auto"/>
              <w:ind w:right="-56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 цен на лекарственные средства в Кыргызской Республике</w:t>
            </w:r>
          </w:p>
        </w:tc>
      </w:tr>
    </w:tbl>
    <w:p w14:paraId="2C9EA713" w14:textId="77777777" w:rsidR="00120397" w:rsidRDefault="00120397" w:rsidP="00120397">
      <w:pPr>
        <w:pStyle w:val="tkNazvanie"/>
        <w:spacing w:before="0"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14:paraId="5D7C59B2" w14:textId="77777777" w:rsidR="00120397" w:rsidRDefault="00120397" w:rsidP="00120397">
      <w:pPr>
        <w:pStyle w:val="tkNazvanie"/>
        <w:spacing w:before="0"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14:paraId="0689DAAF" w14:textId="77777777" w:rsidR="00120397" w:rsidRDefault="00120397" w:rsidP="00120397">
      <w:pPr>
        <w:pStyle w:val="tkNazvanie"/>
        <w:spacing w:before="0"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B4331F">
        <w:rPr>
          <w:rFonts w:ascii="Times New Roman" w:hAnsi="Times New Roman" w:cs="Times New Roman"/>
          <w:sz w:val="28"/>
          <w:szCs w:val="28"/>
        </w:rPr>
        <w:br/>
        <w:t>расчета средневзвешенной цены поставки лекарственного средства</w:t>
      </w:r>
    </w:p>
    <w:p w14:paraId="719716F4" w14:textId="77777777" w:rsidR="00120397" w:rsidRPr="00B4331F" w:rsidRDefault="00120397" w:rsidP="00120397">
      <w:pPr>
        <w:pStyle w:val="tkNazvanie"/>
        <w:spacing w:before="0"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14:paraId="4C58955C" w14:textId="77777777" w:rsidR="00120397" w:rsidRDefault="00120397" w:rsidP="0012039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68" w:firstLine="709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При расчете средневзвешенной цены поставки лекарственного средства учитываются сведения об объемах ввоза в отношении лекарственного средства за период, определенный </w:t>
      </w:r>
      <w:r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Pr="00B4331F">
        <w:rPr>
          <w:rFonts w:ascii="Times New Roman" w:hAnsi="Times New Roman" w:cs="Times New Roman"/>
          <w:sz w:val="28"/>
          <w:szCs w:val="28"/>
        </w:rPr>
        <w:t xml:space="preserve">, по каждому производителю (заявителю), </w:t>
      </w:r>
      <w:r>
        <w:rPr>
          <w:rFonts w:ascii="Times New Roman" w:hAnsi="Times New Roman" w:cs="Times New Roman"/>
          <w:sz w:val="28"/>
          <w:szCs w:val="28"/>
        </w:rPr>
        <w:br/>
      </w:r>
      <w:r w:rsidRPr="00B4331F">
        <w:rPr>
          <w:rFonts w:ascii="Times New Roman" w:hAnsi="Times New Roman" w:cs="Times New Roman"/>
          <w:sz w:val="28"/>
          <w:szCs w:val="28"/>
        </w:rPr>
        <w:t>в рамках одного регистрационного удостоверения.</w:t>
      </w:r>
    </w:p>
    <w:p w14:paraId="7D66DB09" w14:textId="77777777" w:rsidR="00120397" w:rsidRPr="006064BE" w:rsidRDefault="00120397" w:rsidP="0012039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68" w:firstLine="709"/>
        <w:rPr>
          <w:rFonts w:ascii="Times New Roman" w:hAnsi="Times New Roman" w:cs="Times New Roman"/>
          <w:sz w:val="28"/>
          <w:szCs w:val="28"/>
        </w:rPr>
      </w:pPr>
      <w:r w:rsidRPr="006064BE">
        <w:rPr>
          <w:rFonts w:ascii="Times New Roman" w:hAnsi="Times New Roman" w:cs="Times New Roman"/>
          <w:sz w:val="28"/>
          <w:szCs w:val="28"/>
        </w:rPr>
        <w:t xml:space="preserve">Средневзвешенная цена поставки лекарственного средства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6064BE">
        <w:rPr>
          <w:rFonts w:ascii="Times New Roman" w:hAnsi="Times New Roman" w:cs="Times New Roman"/>
          <w:sz w:val="28"/>
          <w:szCs w:val="28"/>
        </w:rPr>
        <w:t xml:space="preserve">(по торговому наименованию, дозировке, лекарственной форме) </w:t>
      </w:r>
      <w:r>
        <w:rPr>
          <w:rFonts w:ascii="Times New Roman" w:hAnsi="Times New Roman" w:cs="Times New Roman"/>
          <w:sz w:val="28"/>
          <w:szCs w:val="28"/>
        </w:rPr>
        <w:br/>
      </w:r>
      <w:r w:rsidRPr="006064BE">
        <w:rPr>
          <w:rFonts w:ascii="Times New Roman" w:hAnsi="Times New Roman" w:cs="Times New Roman"/>
          <w:sz w:val="28"/>
          <w:szCs w:val="28"/>
        </w:rPr>
        <w:t>на территорию Кыргызской Республики определяется по формуле:</w:t>
      </w:r>
    </w:p>
    <w:p w14:paraId="6DEDE8B2" w14:textId="77777777" w:rsidR="00120397" w:rsidRPr="00B4331F" w:rsidRDefault="00120397" w:rsidP="00120397">
      <w:pPr>
        <w:pStyle w:val="tkTekst"/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 </w:t>
      </w:r>
    </w:p>
    <w:p w14:paraId="5B04DB64" w14:textId="1D5B09EB" w:rsidR="00120397" w:rsidRPr="00B4331F" w:rsidRDefault="00120397" w:rsidP="00120397">
      <w:pPr>
        <w:ind w:right="-568"/>
        <w:jc w:val="center"/>
        <w:rPr>
          <w:sz w:val="28"/>
          <w:szCs w:val="28"/>
        </w:rPr>
      </w:pPr>
      <w:r w:rsidRPr="007F22EF">
        <w:rPr>
          <w:sz w:val="28"/>
          <w:szCs w:val="28"/>
        </w:rPr>
        <w:t>Средневзвешенная цена поставки=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Σ(цена за 1 уп.  х количество упаковок)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Σ₁ (количество упаковок) </m:t>
            </m:r>
          </m:den>
        </m:f>
      </m:oMath>
      <w:r w:rsidRPr="00B4331F">
        <w:rPr>
          <w:sz w:val="28"/>
          <w:szCs w:val="28"/>
        </w:rPr>
        <w:t>,</w:t>
      </w:r>
    </w:p>
    <w:p w14:paraId="6461665D" w14:textId="77777777" w:rsidR="00120397" w:rsidRPr="00B4331F" w:rsidRDefault="00120397" w:rsidP="00120397">
      <w:pPr>
        <w:pStyle w:val="tkTekst"/>
        <w:spacing w:after="0" w:line="240" w:lineRule="auto"/>
        <w:ind w:right="-568" w:firstLine="709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где:</w:t>
      </w:r>
    </w:p>
    <w:p w14:paraId="07A0F23A" w14:textId="77777777" w:rsidR="00120397" w:rsidRDefault="00120397" w:rsidP="00120397">
      <w:pPr>
        <w:pStyle w:val="tkTekst"/>
        <w:spacing w:after="0" w:line="240" w:lineRule="auto"/>
        <w:ind w:right="-568" w:firstLine="709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цена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B4331F">
        <w:rPr>
          <w:rFonts w:ascii="Times New Roman" w:hAnsi="Times New Roman" w:cs="Times New Roman"/>
          <w:sz w:val="28"/>
          <w:szCs w:val="28"/>
        </w:rPr>
        <w:t xml:space="preserve">. (в сомах)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31F">
        <w:rPr>
          <w:rFonts w:ascii="Times New Roman" w:hAnsi="Times New Roman" w:cs="Times New Roman"/>
          <w:sz w:val="28"/>
          <w:szCs w:val="28"/>
        </w:rPr>
        <w:t xml:space="preserve"> фактическая цена поставки, которая включает затраты заявителя на транспортировку и страховку товара, одной вторичной</w:t>
      </w:r>
      <w:r>
        <w:rPr>
          <w:rFonts w:ascii="Times New Roman" w:hAnsi="Times New Roman" w:cs="Times New Roman"/>
          <w:sz w:val="28"/>
          <w:szCs w:val="28"/>
        </w:rPr>
        <w:t xml:space="preserve"> (потребительской)</w:t>
      </w:r>
      <w:r w:rsidRPr="00B4331F">
        <w:rPr>
          <w:rFonts w:ascii="Times New Roman" w:hAnsi="Times New Roman" w:cs="Times New Roman"/>
          <w:sz w:val="28"/>
          <w:szCs w:val="28"/>
        </w:rPr>
        <w:t xml:space="preserve"> упаковки лекарственного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7958E3" w14:textId="77777777" w:rsidR="00120397" w:rsidRDefault="00120397" w:rsidP="00120397">
      <w:pPr>
        <w:pStyle w:val="tkTekst"/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количество упаковок (штук)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31F">
        <w:rPr>
          <w:rFonts w:ascii="Times New Roman" w:hAnsi="Times New Roman" w:cs="Times New Roman"/>
          <w:sz w:val="28"/>
          <w:szCs w:val="28"/>
        </w:rPr>
        <w:t xml:space="preserve"> количество упаковок лекарственного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за одну поставку;</w:t>
      </w:r>
    </w:p>
    <w:p w14:paraId="7E53D0AE" w14:textId="77777777" w:rsidR="00120397" w:rsidRPr="00B4331F" w:rsidRDefault="00120397" w:rsidP="00120397">
      <w:pPr>
        <w:pStyle w:val="tkTekst"/>
        <w:spacing w:line="240" w:lineRule="auto"/>
        <w:ind w:right="-568" w:firstLine="709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– </w:t>
      </w:r>
      <w:r w:rsidRPr="00B4331F">
        <w:rPr>
          <w:rFonts w:ascii="Times New Roman" w:hAnsi="Times New Roman" w:cs="Times New Roman"/>
          <w:sz w:val="28"/>
          <w:szCs w:val="28"/>
        </w:rPr>
        <w:t xml:space="preserve"> общее</w:t>
      </w:r>
      <w:proofErr w:type="gramEnd"/>
      <w:r w:rsidRPr="00B4331F">
        <w:rPr>
          <w:rFonts w:ascii="Times New Roman" w:hAnsi="Times New Roman" w:cs="Times New Roman"/>
          <w:sz w:val="28"/>
          <w:szCs w:val="28"/>
        </w:rPr>
        <w:t xml:space="preserve"> количество упаковок за последние 12 месяцев.</w:t>
      </w:r>
    </w:p>
    <w:p w14:paraId="7079A9B4" w14:textId="77777777" w:rsidR="00120397" w:rsidRPr="00B4331F" w:rsidRDefault="00120397" w:rsidP="00120397">
      <w:pPr>
        <w:pStyle w:val="tkTekst"/>
        <w:spacing w:after="0" w:line="240" w:lineRule="auto"/>
        <w:ind w:right="-568" w:firstLine="709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При регистрации цен на лекарственные средства, ввезенные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B4331F">
        <w:rPr>
          <w:rFonts w:ascii="Times New Roman" w:hAnsi="Times New Roman" w:cs="Times New Roman"/>
          <w:sz w:val="28"/>
          <w:szCs w:val="28"/>
        </w:rPr>
        <w:t>на условиях самовывоза, заявители обязаны предоставить копии документов (товарных накладных, счетов-фактур и т.д.) по расходам на транспортировку до Кыргызской Республики и страховку товара для расчета среднего значения расходов и учета при установлении цен.</w:t>
      </w:r>
    </w:p>
    <w:p w14:paraId="06706065" w14:textId="77777777" w:rsidR="00120397" w:rsidRPr="00B4331F" w:rsidRDefault="00120397" w:rsidP="00120397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68" w:firstLine="709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Пересчет иностранной валюты в валюту Кыргызской Республики для целей регистрации цены производится заявителями по курсу Национального банка Кыргызской Республики, действующему на день </w:t>
      </w:r>
      <w:r>
        <w:rPr>
          <w:rFonts w:ascii="Times New Roman" w:hAnsi="Times New Roman" w:cs="Times New Roman"/>
          <w:sz w:val="28"/>
          <w:szCs w:val="28"/>
        </w:rPr>
        <w:t xml:space="preserve">подачи заявления. </w:t>
      </w:r>
    </w:p>
    <w:p w14:paraId="202EBBDD" w14:textId="77777777" w:rsidR="00120397" w:rsidRDefault="00120397" w:rsidP="00120397">
      <w:pPr>
        <w:ind w:right="-568"/>
        <w:rPr>
          <w:sz w:val="28"/>
          <w:szCs w:val="28"/>
        </w:rPr>
      </w:pPr>
    </w:p>
    <w:p w14:paraId="3BE9D777" w14:textId="77777777" w:rsidR="00120397" w:rsidRPr="00531E71" w:rsidRDefault="00120397" w:rsidP="00120397">
      <w:pPr>
        <w:rPr>
          <w:sz w:val="28"/>
          <w:szCs w:val="28"/>
        </w:rPr>
      </w:pPr>
    </w:p>
    <w:p w14:paraId="14FBC354" w14:textId="77777777" w:rsidR="00120397" w:rsidRPr="00531E71" w:rsidRDefault="00120397" w:rsidP="00120397">
      <w:pPr>
        <w:rPr>
          <w:sz w:val="28"/>
          <w:szCs w:val="28"/>
        </w:rPr>
      </w:pPr>
    </w:p>
    <w:p w14:paraId="198131DA" w14:textId="77777777" w:rsidR="00120397" w:rsidRPr="00531E71" w:rsidRDefault="00120397" w:rsidP="00120397">
      <w:pPr>
        <w:rPr>
          <w:sz w:val="28"/>
          <w:szCs w:val="28"/>
        </w:rPr>
      </w:pPr>
    </w:p>
    <w:p w14:paraId="0C6244DA" w14:textId="77777777" w:rsidR="00120397" w:rsidRDefault="00120397" w:rsidP="00120397">
      <w:pPr>
        <w:rPr>
          <w:sz w:val="28"/>
          <w:szCs w:val="28"/>
          <w:lang w:val="en-US"/>
        </w:rPr>
      </w:pPr>
    </w:p>
    <w:p w14:paraId="70B974FE" w14:textId="77777777" w:rsidR="00120397" w:rsidRDefault="00120397" w:rsidP="00120397">
      <w:pPr>
        <w:rPr>
          <w:sz w:val="28"/>
          <w:szCs w:val="28"/>
          <w:lang w:val="en-US"/>
        </w:rPr>
      </w:pPr>
    </w:p>
    <w:p w14:paraId="09C4B8A4" w14:textId="77777777" w:rsidR="00120397" w:rsidRDefault="00120397" w:rsidP="00120397">
      <w:pPr>
        <w:rPr>
          <w:sz w:val="28"/>
          <w:szCs w:val="28"/>
          <w:lang w:val="en-US"/>
        </w:rPr>
      </w:pPr>
    </w:p>
    <w:p w14:paraId="2D792464" w14:textId="77777777" w:rsidR="00120397" w:rsidRDefault="00120397" w:rsidP="00120397">
      <w:pPr>
        <w:rPr>
          <w:sz w:val="28"/>
          <w:szCs w:val="28"/>
          <w:lang w:val="en-US"/>
        </w:rPr>
      </w:pPr>
    </w:p>
    <w:p w14:paraId="146BF364" w14:textId="77777777" w:rsidR="00120397" w:rsidRDefault="00120397" w:rsidP="00120397">
      <w:pPr>
        <w:rPr>
          <w:sz w:val="28"/>
          <w:szCs w:val="28"/>
          <w:lang w:val="en-US"/>
        </w:rPr>
      </w:pPr>
    </w:p>
    <w:p w14:paraId="1C5F4057" w14:textId="77777777" w:rsidR="00120397" w:rsidRDefault="00120397" w:rsidP="00120397">
      <w:pPr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right" w:tblpY="1201"/>
        <w:tblW w:w="12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</w:tblGrid>
      <w:tr w:rsidR="00120397" w:rsidRPr="00B4331F" w14:paraId="22F24D6B" w14:textId="77777777" w:rsidTr="00962318">
        <w:trPr>
          <w:trHeight w:val="1423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7980" w14:textId="77777777" w:rsidR="00120397" w:rsidRDefault="00120397" w:rsidP="0096231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к Правилам </w:t>
            </w:r>
          </w:p>
          <w:p w14:paraId="183E23DB" w14:textId="77777777" w:rsidR="00120397" w:rsidRDefault="00120397" w:rsidP="0096231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 цен на лекарственные средства в Кыргызской Республике</w:t>
            </w:r>
          </w:p>
        </w:tc>
      </w:tr>
    </w:tbl>
    <w:p w14:paraId="4490D8F0" w14:textId="77777777" w:rsidR="00120397" w:rsidRPr="00B4331F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03DF4B94" w14:textId="77777777" w:rsidR="00120397" w:rsidRPr="00B4331F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28631ED2" w14:textId="77777777" w:rsidR="00120397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7DA21EA6" w14:textId="77777777" w:rsidR="00120397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4F7EC7A1" w14:textId="77777777" w:rsidR="00120397" w:rsidRDefault="00120397" w:rsidP="0012039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DBD591C" w14:textId="77777777" w:rsidR="00120397" w:rsidRDefault="00120397" w:rsidP="00120397">
      <w:pPr>
        <w:pStyle w:val="tkTekst"/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Форма</w:t>
      </w:r>
    </w:p>
    <w:p w14:paraId="7410570B" w14:textId="77777777" w:rsidR="00120397" w:rsidRPr="00B4331F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31E832F7" w14:textId="77777777" w:rsidR="00120397" w:rsidRDefault="00120397" w:rsidP="00120397">
      <w:pPr>
        <w:pStyle w:val="tkNazvanie"/>
        <w:spacing w:before="0" w:after="0" w:line="240" w:lineRule="auto"/>
        <w:ind w:left="0" w:right="-172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B4331F">
        <w:rPr>
          <w:rFonts w:ascii="Times New Roman" w:hAnsi="Times New Roman" w:cs="Times New Roman"/>
          <w:sz w:val="28"/>
          <w:szCs w:val="28"/>
        </w:rPr>
        <w:br/>
        <w:t xml:space="preserve">о ценах поставок лекарственных средств за 12 месяцев </w:t>
      </w:r>
    </w:p>
    <w:p w14:paraId="33F7EBD9" w14:textId="77777777" w:rsidR="00120397" w:rsidRPr="0055761C" w:rsidRDefault="00120397" w:rsidP="00120397">
      <w:pPr>
        <w:pStyle w:val="tkNazvanie"/>
        <w:spacing w:before="0" w:after="0" w:line="240" w:lineRule="auto"/>
        <w:ind w:hanging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61C">
        <w:rPr>
          <w:rFonts w:ascii="Times New Roman" w:hAnsi="Times New Roman" w:cs="Times New Roman"/>
          <w:b w:val="0"/>
          <w:bCs w:val="0"/>
          <w:sz w:val="28"/>
          <w:szCs w:val="28"/>
        </w:rPr>
        <w:t>(согласно товаросопроводительны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 документам</w:t>
      </w:r>
      <w:r w:rsidRPr="0055761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491FAD90" w14:textId="77777777" w:rsidR="00120397" w:rsidRPr="00B4331F" w:rsidRDefault="00120397" w:rsidP="00120397">
      <w:pPr>
        <w:pStyle w:val="tkNazvanie"/>
        <w:spacing w:before="0"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5027" w:type="pct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561"/>
        <w:gridCol w:w="1038"/>
        <w:gridCol w:w="1320"/>
        <w:gridCol w:w="1038"/>
        <w:gridCol w:w="1320"/>
        <w:gridCol w:w="1040"/>
        <w:gridCol w:w="1128"/>
        <w:gridCol w:w="9"/>
      </w:tblGrid>
      <w:tr w:rsidR="00120397" w:rsidRPr="00B4331F" w14:paraId="7F532694" w14:textId="77777777" w:rsidTr="00962318">
        <w:trPr>
          <w:gridAfter w:val="1"/>
          <w:wAfter w:w="5" w:type="pct"/>
          <w:trHeight w:val="1260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3CF6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Торговое наименование лекарственного средства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866D" w14:textId="77777777" w:rsidR="00120397" w:rsidRDefault="00120397" w:rsidP="00962318">
            <w:pPr>
              <w:pStyle w:val="tkTablica"/>
              <w:spacing w:after="0" w:line="240" w:lineRule="auto"/>
              <w:ind w:left="-109" w:hanging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 ВЭД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F45E" w14:textId="77777777" w:rsidR="00120397" w:rsidRDefault="00120397" w:rsidP="00962318">
            <w:pPr>
              <w:pStyle w:val="tkTablica"/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поставки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7BDD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упаковок</w:t>
            </w:r>
          </w:p>
          <w:p w14:paraId="28118C3A" w14:textId="77777777" w:rsidR="00120397" w:rsidRDefault="00120397" w:rsidP="00962318">
            <w:pPr>
              <w:pStyle w:val="tkTablica"/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в поставке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56BA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Цена </w:t>
            </w:r>
          </w:p>
          <w:p w14:paraId="0034E641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1 упаковку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0670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иностранной валюты на день подачи заявления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9A5C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  <w:p w14:paraId="1CC76899" w14:textId="77777777" w:rsidR="00120397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 сомах) за 1упаковку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6E1E" w14:textId="77777777" w:rsidR="00120397" w:rsidRDefault="00120397" w:rsidP="00962318">
            <w:pPr>
              <w:pStyle w:val="tkTablica"/>
              <w:spacing w:after="0" w:line="240" w:lineRule="auto"/>
              <w:ind w:right="-606" w:hanging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</w:t>
            </w:r>
          </w:p>
          <w:p w14:paraId="2A013D65" w14:textId="77777777" w:rsidR="00120397" w:rsidRDefault="00120397" w:rsidP="00962318">
            <w:pPr>
              <w:pStyle w:val="tkTablica"/>
              <w:spacing w:after="0" w:line="240" w:lineRule="auto"/>
              <w:ind w:right="-606" w:hanging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</w:p>
          <w:p w14:paraId="0C9D0846" w14:textId="77777777" w:rsidR="00120397" w:rsidRDefault="00120397" w:rsidP="00962318">
            <w:pPr>
              <w:pStyle w:val="tkTablica"/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(в сомах)</w:t>
            </w:r>
          </w:p>
        </w:tc>
      </w:tr>
      <w:tr w:rsidR="00120397" w:rsidRPr="00B4331F" w14:paraId="07827000" w14:textId="77777777" w:rsidTr="00962318">
        <w:trPr>
          <w:gridAfter w:val="1"/>
          <w:wAfter w:w="5" w:type="pct"/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E65A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E030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74F1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23C8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8E83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3625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FB57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0089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20397" w:rsidRPr="00B4331F" w14:paraId="572B0D2C" w14:textId="77777777" w:rsidTr="00962318">
        <w:trPr>
          <w:gridAfter w:val="1"/>
          <w:wAfter w:w="5" w:type="pct"/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5697" w14:textId="77777777" w:rsidR="00120397" w:rsidRDefault="00120397" w:rsidP="00962318">
            <w:pPr>
              <w:pStyle w:val="tkTablica"/>
              <w:spacing w:after="0" w:line="240" w:lineRule="auto"/>
              <w:ind w:firstLine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A73D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9479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9A1B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E7D5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C80B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3CE4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CA13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20397" w:rsidRPr="00B4331F" w14:paraId="6D6A9995" w14:textId="77777777" w:rsidTr="00962318">
        <w:trPr>
          <w:gridAfter w:val="1"/>
          <w:wAfter w:w="5" w:type="pct"/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3BC2" w14:textId="77777777" w:rsidR="00120397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5519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6ED4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B78C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4B59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9F33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49C1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7656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20397" w:rsidRPr="00B4331F" w14:paraId="0ED81978" w14:textId="77777777" w:rsidTr="00962318">
        <w:trPr>
          <w:trHeight w:val="114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C8E4" w14:textId="77777777" w:rsidR="00120397" w:rsidRDefault="00120397" w:rsidP="00962318">
            <w:pPr>
              <w:ind w:hanging="567"/>
              <w:jc w:val="center"/>
            </w:pPr>
          </w:p>
          <w:p w14:paraId="73318BB2" w14:textId="48303E39" w:rsidR="00120397" w:rsidRPr="007156DB" w:rsidRDefault="00120397" w:rsidP="00962318">
            <w:pPr>
              <w:ind w:hanging="567"/>
              <w:jc w:val="center"/>
            </w:pPr>
            <w:r w:rsidRPr="007156DB">
              <w:t>Средневзвешенная цена поставки=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Σ(цена за 1 уп.  х количество упаковок)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Σ₁ (количество упаковок) </m:t>
                  </m:r>
                </m:den>
              </m:f>
            </m:oMath>
          </w:p>
          <w:p w14:paraId="4EC926B2" w14:textId="77777777" w:rsidR="00120397" w:rsidRDefault="00120397" w:rsidP="00962318">
            <w:pPr>
              <w:pStyle w:val="tkTekst"/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5E66" w14:textId="77777777" w:rsidR="00120397" w:rsidRDefault="00120397" w:rsidP="00962318">
            <w:pPr>
              <w:pStyle w:val="tkTablica"/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355BCBB" w14:textId="77777777" w:rsidR="00120397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5B3604E2" w14:textId="77777777" w:rsidR="00120397" w:rsidRPr="00B4331F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33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331F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14:paraId="42663FB9" w14:textId="77777777" w:rsidR="00120397" w:rsidRPr="00B4331F" w:rsidRDefault="00120397" w:rsidP="00120397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4331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7A76C14" w14:textId="77777777" w:rsidR="00120397" w:rsidRDefault="00120397" w:rsidP="00120397">
      <w:pPr>
        <w:pStyle w:val="tkTekst"/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3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3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31F">
        <w:rPr>
          <w:rFonts w:ascii="Times New Roman" w:hAnsi="Times New Roman" w:cs="Times New Roman"/>
          <w:sz w:val="28"/>
          <w:szCs w:val="28"/>
        </w:rPr>
        <w:t xml:space="preserve">, должность и подпись ответственного лица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31F">
        <w:rPr>
          <w:rFonts w:ascii="Times New Roman" w:hAnsi="Times New Roman" w:cs="Times New Roman"/>
          <w:sz w:val="28"/>
          <w:szCs w:val="28"/>
        </w:rPr>
        <w:t>Место печати</w:t>
      </w:r>
    </w:p>
    <w:p w14:paraId="222CD603" w14:textId="77777777" w:rsidR="00120397" w:rsidRPr="00120397" w:rsidRDefault="00120397" w:rsidP="00120397">
      <w:pPr>
        <w:rPr>
          <w:sz w:val="28"/>
          <w:szCs w:val="28"/>
        </w:rPr>
      </w:pPr>
    </w:p>
    <w:p w14:paraId="30F80BB4" w14:textId="77777777" w:rsidR="00120397" w:rsidRDefault="00120397" w:rsidP="00120397">
      <w:pPr>
        <w:rPr>
          <w:sz w:val="28"/>
          <w:szCs w:val="28"/>
        </w:rPr>
      </w:pPr>
    </w:p>
    <w:p w14:paraId="3528DB36" w14:textId="77777777" w:rsidR="00120397" w:rsidRDefault="00120397">
      <w:pPr>
        <w:rPr>
          <w:lang w:val="en-US"/>
        </w:rPr>
      </w:pPr>
    </w:p>
    <w:p w14:paraId="54C68B7B" w14:textId="77777777" w:rsidR="00120397" w:rsidRDefault="00120397">
      <w:pPr>
        <w:rPr>
          <w:lang w:val="en-US"/>
        </w:rPr>
      </w:pPr>
    </w:p>
    <w:p w14:paraId="762B74C4" w14:textId="77777777" w:rsidR="00120397" w:rsidRDefault="00120397">
      <w:pPr>
        <w:rPr>
          <w:lang w:val="en-US"/>
        </w:rPr>
      </w:pPr>
    </w:p>
    <w:p w14:paraId="2DCA0E2E" w14:textId="77777777" w:rsidR="00120397" w:rsidRDefault="00120397">
      <w:pPr>
        <w:rPr>
          <w:lang w:val="en-US"/>
        </w:rPr>
      </w:pPr>
    </w:p>
    <w:p w14:paraId="6FD38A08" w14:textId="77777777" w:rsidR="00120397" w:rsidRDefault="00120397">
      <w:pPr>
        <w:rPr>
          <w:lang w:val="en-US"/>
        </w:rPr>
      </w:pPr>
    </w:p>
    <w:p w14:paraId="7A1E2C6B" w14:textId="77777777" w:rsidR="00120397" w:rsidRDefault="00120397">
      <w:pPr>
        <w:rPr>
          <w:lang w:val="en-US"/>
        </w:rPr>
      </w:pPr>
    </w:p>
    <w:p w14:paraId="3CAC0347" w14:textId="77777777" w:rsidR="00120397" w:rsidRDefault="00120397">
      <w:pPr>
        <w:rPr>
          <w:lang w:val="en-US"/>
        </w:rPr>
      </w:pPr>
    </w:p>
    <w:p w14:paraId="4D52DE98" w14:textId="77777777" w:rsidR="00120397" w:rsidRDefault="00120397">
      <w:pPr>
        <w:rPr>
          <w:lang w:val="en-US"/>
        </w:rPr>
      </w:pPr>
    </w:p>
    <w:p w14:paraId="452DAF85" w14:textId="77777777" w:rsidR="00120397" w:rsidRDefault="00120397">
      <w:pPr>
        <w:rPr>
          <w:lang w:val="en-US"/>
        </w:rPr>
      </w:pPr>
    </w:p>
    <w:p w14:paraId="7052587A" w14:textId="77777777" w:rsidR="00120397" w:rsidRDefault="00120397">
      <w:pPr>
        <w:rPr>
          <w:lang w:val="en-US"/>
        </w:rPr>
      </w:pPr>
    </w:p>
    <w:p w14:paraId="3A5D8E00" w14:textId="77777777" w:rsidR="00120397" w:rsidRDefault="00120397">
      <w:pPr>
        <w:rPr>
          <w:lang w:val="en-US"/>
        </w:rPr>
      </w:pPr>
    </w:p>
    <w:p w14:paraId="2E94BA10" w14:textId="77777777" w:rsidR="00120397" w:rsidRDefault="00120397">
      <w:pPr>
        <w:rPr>
          <w:lang w:val="en-US"/>
        </w:rPr>
      </w:pPr>
    </w:p>
    <w:tbl>
      <w:tblPr>
        <w:tblpPr w:leftFromText="180" w:rightFromText="180" w:vertAnchor="page" w:horzAnchor="margin" w:tblpXSpec="right" w:tblpY="1126"/>
        <w:tblW w:w="13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</w:tblGrid>
      <w:tr w:rsidR="00120397" w:rsidRPr="00B4331F" w14:paraId="391D2C05" w14:textId="77777777" w:rsidTr="00962318">
        <w:trPr>
          <w:trHeight w:val="1436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6790" w14:textId="77777777" w:rsidR="00120397" w:rsidRDefault="00120397" w:rsidP="0096231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к Правилам </w:t>
            </w:r>
          </w:p>
          <w:p w14:paraId="0EA9C260" w14:textId="77777777" w:rsidR="00120397" w:rsidRDefault="00120397" w:rsidP="0096231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регулирования цен </w:t>
            </w:r>
          </w:p>
          <w:p w14:paraId="2192A629" w14:textId="77777777" w:rsidR="00120397" w:rsidRDefault="00120397" w:rsidP="0096231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лекарственные средства в </w:t>
            </w:r>
          </w:p>
          <w:p w14:paraId="11FD2FBD" w14:textId="77777777" w:rsidR="00120397" w:rsidRDefault="00120397" w:rsidP="0096231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Кыргызской Республике</w:t>
            </w:r>
          </w:p>
        </w:tc>
      </w:tr>
    </w:tbl>
    <w:p w14:paraId="2F2E84CC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95CCE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A0461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6EA41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5CAD4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313BC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902A5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Форма</w:t>
      </w:r>
    </w:p>
    <w:p w14:paraId="38B7246C" w14:textId="77777777" w:rsidR="00120397" w:rsidRPr="00B4331F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D0AB7" w14:textId="77777777" w:rsidR="00120397" w:rsidRPr="00B4331F" w:rsidRDefault="00120397" w:rsidP="00120397">
      <w:pPr>
        <w:pStyle w:val="tkZagolovok2"/>
        <w:spacing w:before="0" w:after="0" w:line="240" w:lineRule="auto"/>
        <w:ind w:left="0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Pr="00B4331F">
        <w:rPr>
          <w:rFonts w:ascii="Times New Roman" w:hAnsi="Times New Roman" w:cs="Times New Roman"/>
          <w:sz w:val="28"/>
          <w:szCs w:val="28"/>
        </w:rPr>
        <w:br/>
        <w:t>о зарегистрированных ценах на лекарственное средство в референтных странах</w:t>
      </w:r>
    </w:p>
    <w:p w14:paraId="5A90F342" w14:textId="77777777" w:rsidR="00120397" w:rsidRPr="00FD4138" w:rsidRDefault="00120397" w:rsidP="00120397">
      <w:pPr>
        <w:pStyle w:val="tkTablica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5D11095" w14:textId="77777777" w:rsidR="00120397" w:rsidRPr="00587F88" w:rsidRDefault="00120397" w:rsidP="00120397">
      <w:pPr>
        <w:pStyle w:val="tkTablic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F88">
        <w:rPr>
          <w:rFonts w:ascii="Times New Roman" w:hAnsi="Times New Roman" w:cs="Times New Roman"/>
          <w:bCs/>
          <w:sz w:val="24"/>
          <w:szCs w:val="24"/>
        </w:rPr>
        <w:t>Наименование лекарственного средства согласно регистрационному удостоверению</w:t>
      </w:r>
      <w:r w:rsidRPr="00587F88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___________________________________________________________________________________</w:t>
      </w:r>
    </w:p>
    <w:p w14:paraId="4075E34B" w14:textId="77777777" w:rsidR="00120397" w:rsidRPr="00FD4138" w:rsidRDefault="00120397" w:rsidP="00120397">
      <w:pPr>
        <w:pStyle w:val="tkRedakcijaSpisok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4984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272"/>
        <w:gridCol w:w="871"/>
        <w:gridCol w:w="873"/>
        <w:gridCol w:w="1067"/>
        <w:gridCol w:w="1065"/>
        <w:gridCol w:w="2134"/>
        <w:gridCol w:w="289"/>
        <w:gridCol w:w="1458"/>
      </w:tblGrid>
      <w:tr w:rsidR="00120397" w:rsidRPr="00587F88" w14:paraId="7D2BEECD" w14:textId="77777777" w:rsidTr="00962318">
        <w:trPr>
          <w:trHeight w:val="276"/>
          <w:tblHeader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92CF" w14:textId="77777777" w:rsidR="00120397" w:rsidRPr="00587F88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915CB85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страны</w:t>
            </w:r>
          </w:p>
        </w:tc>
        <w:tc>
          <w:tcPr>
            <w:tcW w:w="4166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6943" w14:textId="77777777" w:rsidR="00120397" w:rsidRPr="00587F88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Зарегистрированная цена на лекарственное средство</w:t>
            </w:r>
          </w:p>
        </w:tc>
      </w:tr>
      <w:tr w:rsidR="00120397" w:rsidRPr="00587F88" w14:paraId="084053B4" w14:textId="77777777" w:rsidTr="00962318">
        <w:trPr>
          <w:trHeight w:val="2563"/>
          <w:tblHeader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528E8" w14:textId="77777777" w:rsidR="00120397" w:rsidRPr="00587F88" w:rsidRDefault="00120397" w:rsidP="00962318">
            <w:pPr>
              <w:jc w:val="center"/>
              <w:rPr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AF1EA1" w14:textId="77777777" w:rsidR="00120397" w:rsidRPr="00587F88" w:rsidRDefault="00120397" w:rsidP="00962318">
            <w:pPr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F36D1DD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Торговое наименование лекарственного </w:t>
            </w:r>
            <w:proofErr w:type="gramStart"/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средства(</w:t>
            </w:r>
            <w:proofErr w:type="gramEnd"/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  <w:p w14:paraId="551E0125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B1EDDED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 потребительской упаковке в референтной стране</w:t>
            </w:r>
          </w:p>
          <w:p w14:paraId="6A34C61B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5A0E123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Зарегистрированная цена на потребительскую упаковку</w:t>
            </w:r>
          </w:p>
          <w:p w14:paraId="07E9C1B4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(в валюте и в сомах)</w:t>
            </w:r>
          </w:p>
          <w:p w14:paraId="2DB8BC88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3257258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Зарегистрированная цена, рассчитанная на минимальную единицу</w:t>
            </w:r>
          </w:p>
          <w:p w14:paraId="6EA051A3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(в сомах)</w:t>
            </w:r>
          </w:p>
          <w:p w14:paraId="1768D8D9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C53AF69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Зарегистрированная цена, в пересчете на количество лекарственного средства в потребительской упаковке, зарегистрированного в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ыргызской </w:t>
            </w: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еспублике</w:t>
            </w:r>
          </w:p>
          <w:p w14:paraId="217D19ED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14:paraId="57585736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316A2B5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</w:t>
            </w:r>
          </w:p>
          <w:p w14:paraId="466CEFC4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C370F56" w14:textId="77777777" w:rsidR="00120397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официальные сайты зарегистрированных цен на лекарственное средство референтных стран</w:t>
            </w:r>
          </w:p>
          <w:p w14:paraId="47544DFA" w14:textId="77777777" w:rsidR="00120397" w:rsidRPr="00587F88" w:rsidRDefault="00120397" w:rsidP="00962318">
            <w:pPr>
              <w:pStyle w:val="tkTablic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7" w:rsidRPr="00587F88" w14:paraId="552582FA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D8BD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94EA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AF1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2C1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47ED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1E7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E2F8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F89F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ABE7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3B675CBB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844B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F20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07DC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57AA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FF4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386B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159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49CD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43F8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5910CC03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5165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52E7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3F2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E5A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EE06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1D4B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9A2A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27E1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CEC9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64082DEA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6481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ABC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3E45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9C3C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61F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2FF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85F2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7ABD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9F18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164A88DE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4DD0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FC4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Республика Молдова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0AB6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C1C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E5EF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E374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CCFA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8BFA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EB01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13C3CF0F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157BB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8BC8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Турецкая Республика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23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0585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6F7F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2D1C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5A1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48A5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AF31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11D7F209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2746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8471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BEFD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C4E0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C4D5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D1BB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CF2C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9576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BED5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2D9A7BBA" w14:textId="77777777" w:rsidTr="00962318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F21A" w14:textId="77777777" w:rsidR="00120397" w:rsidRPr="00DC34E5" w:rsidRDefault="00120397" w:rsidP="0096231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9715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Страна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(**)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A69F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D8C3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87C0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B4BE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B30B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748D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30F8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7" w:rsidRPr="00587F88" w14:paraId="229D0B28" w14:textId="77777777" w:rsidTr="00962318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5C0C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(*) Если в референтной стране лекарственное средство зарегистрировано под другим наименованием, указывается наименование зарегистрированного в этой стране лекарственного средства</w:t>
            </w:r>
          </w:p>
        </w:tc>
      </w:tr>
      <w:tr w:rsidR="00120397" w:rsidRPr="00587F88" w14:paraId="0EC99C33" w14:textId="77777777" w:rsidTr="00962318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CC5A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(**</w:t>
            </w:r>
            <w:proofErr w:type="gramStart"/>
            <w:r w:rsidRPr="00587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87F8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регистрации в референтных странах</w:t>
            </w:r>
          </w:p>
        </w:tc>
      </w:tr>
      <w:tr w:rsidR="00120397" w:rsidRPr="00587F88" w14:paraId="4DB67A85" w14:textId="77777777" w:rsidTr="00962318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FB9C" w14:textId="77777777" w:rsidR="00120397" w:rsidRPr="00587F88" w:rsidRDefault="00120397" w:rsidP="009623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88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Рассчитанная медианная цена: </w:t>
            </w:r>
          </w:p>
        </w:tc>
      </w:tr>
    </w:tbl>
    <w:p w14:paraId="6C871AE7" w14:textId="77777777" w:rsidR="00120397" w:rsidRDefault="00120397" w:rsidP="0012039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000EA" w14:textId="77777777" w:rsidR="00120397" w:rsidRDefault="00120397" w:rsidP="00120397">
      <w:pPr>
        <w:pStyle w:val="tkTekst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>Гарантирую достоверность предоставленной информации о зарегистрированных ценах в референтных странах</w:t>
      </w:r>
    </w:p>
    <w:p w14:paraId="64CFC12F" w14:textId="77777777" w:rsidR="00120397" w:rsidRPr="00B4331F" w:rsidRDefault="00120397" w:rsidP="0012039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120397" w:rsidRPr="00B4331F" w14:paraId="5CB46BEB" w14:textId="77777777" w:rsidTr="00962318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33206A" w14:textId="77777777" w:rsidR="00120397" w:rsidRDefault="00120397" w:rsidP="00962318">
            <w:pPr>
              <w:pStyle w:val="tkTekst"/>
              <w:spacing w:after="0" w:line="240" w:lineRule="auto"/>
              <w:ind w:left="5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2B0B" w14:textId="77777777" w:rsidR="00120397" w:rsidRDefault="00120397" w:rsidP="00962318">
            <w:pPr>
              <w:pStyle w:val="tkTekst"/>
              <w:spacing w:after="0" w:line="240" w:lineRule="auto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32919" w14:textId="77777777" w:rsidR="00120397" w:rsidRDefault="00120397" w:rsidP="00962318">
            <w:pPr>
              <w:pStyle w:val="tkTekst"/>
              <w:spacing w:after="0" w:line="240" w:lineRule="auto"/>
              <w:ind w:left="5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14:paraId="4FDC97B2" w14:textId="77777777" w:rsidR="00120397" w:rsidRDefault="00120397" w:rsidP="00962318">
            <w:pPr>
              <w:pStyle w:val="tkTekst"/>
              <w:spacing w:after="0" w:line="240" w:lineRule="auto"/>
              <w:ind w:left="5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9CF190" w14:textId="77777777" w:rsidR="00120397" w:rsidRPr="00F9117B" w:rsidRDefault="00120397" w:rsidP="00120397">
      <w:pPr>
        <w:pStyle w:val="tkTekst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4331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4331F">
        <w:rPr>
          <w:rFonts w:ascii="Times New Roman" w:hAnsi="Times New Roman" w:cs="Times New Roman"/>
          <w:sz w:val="28"/>
          <w:szCs w:val="28"/>
        </w:rPr>
        <w:t xml:space="preserve"> 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31F">
        <w:rPr>
          <w:rFonts w:ascii="Times New Roman" w:hAnsi="Times New Roman" w:cs="Times New Roman"/>
          <w:sz w:val="28"/>
          <w:szCs w:val="28"/>
        </w:rPr>
        <w:t>Место печати (при наличии)</w:t>
      </w:r>
    </w:p>
    <w:p w14:paraId="6C43E015" w14:textId="77777777" w:rsidR="00120397" w:rsidRPr="00120397" w:rsidRDefault="00120397"/>
    <w:sectPr w:rsidR="00120397" w:rsidRPr="0012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367"/>
    <w:multiLevelType w:val="hybridMultilevel"/>
    <w:tmpl w:val="622CC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8414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65"/>
    <w:rsid w:val="00120397"/>
    <w:rsid w:val="005507F9"/>
    <w:rsid w:val="00B57320"/>
    <w:rsid w:val="00E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2C61"/>
  <w15:chartTrackingRefBased/>
  <w15:docId w15:val="{E98071AA-4E60-4366-96EC-879FCD08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F1265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lang w:eastAsia="ru-RU"/>
    </w:rPr>
  </w:style>
  <w:style w:type="paragraph" w:customStyle="1" w:styleId="tkTekst">
    <w:name w:val="_Текст обычный (tkTekst)"/>
    <w:basedOn w:val="a"/>
    <w:rsid w:val="00EF1265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F1265"/>
    <w:pPr>
      <w:spacing w:after="60" w:line="276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tkGrif">
    <w:name w:val="_Гриф (tkGrif)"/>
    <w:basedOn w:val="a"/>
    <w:rsid w:val="00120397"/>
    <w:pPr>
      <w:spacing w:after="60" w:line="276" w:lineRule="auto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tkRedakcijaSpisok">
    <w:name w:val="_В редакции список (tkRedakcijaSpisok)"/>
    <w:basedOn w:val="a"/>
    <w:rsid w:val="00120397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tkZagolovok2">
    <w:name w:val="_Заголовок Раздел (tkZagolovok2)"/>
    <w:basedOn w:val="a"/>
    <w:rsid w:val="00120397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2024-04-24T04:32:00Z</dcterms:created>
  <dcterms:modified xsi:type="dcterms:W3CDTF">2024-04-24T04:32:00Z</dcterms:modified>
</cp:coreProperties>
</file>